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1C5B" w14:textId="4FA0F487" w:rsidR="00D478AC" w:rsidRPr="007C1D1E" w:rsidRDefault="00D478AC" w:rsidP="00B86D9C">
      <w:pPr>
        <w:pStyle w:val="Titredudocument"/>
        <w:jc w:val="center"/>
      </w:pPr>
      <w:bookmarkStart w:id="0" w:name="_Toc124862693"/>
      <w:r w:rsidRPr="007C1D1E">
        <w:t>Outil pour un auto diagnostic du climat scolaire dans un</w:t>
      </w:r>
      <w:r w:rsidR="00785FAB">
        <w:t>e</w:t>
      </w:r>
      <w:r w:rsidRPr="007C1D1E">
        <w:t xml:space="preserve"> </w:t>
      </w:r>
      <w:r w:rsidR="00785FAB">
        <w:t>école</w:t>
      </w:r>
      <w:r w:rsidRPr="007C1D1E">
        <w:t xml:space="preserve"> du </w:t>
      </w:r>
      <w:r w:rsidR="009F5334">
        <w:t>premier</w:t>
      </w:r>
      <w:r w:rsidRPr="007C1D1E">
        <w:t xml:space="preserve"> degré</w:t>
      </w:r>
      <w:bookmarkEnd w:id="0"/>
    </w:p>
    <w:p w14:paraId="129F89BB" w14:textId="744BA209" w:rsidR="00D478AC" w:rsidRPr="00CB7931" w:rsidRDefault="00D478AC" w:rsidP="007911B2">
      <w:r w:rsidRPr="00CB7931">
        <w:t>Cet outil invite à interroger collectivement le cli</w:t>
      </w:r>
      <w:r w:rsidR="005E4960">
        <w:t>mat scolaire dans l’école</w:t>
      </w:r>
      <w:r w:rsidRPr="00CB7931">
        <w:t>. Il peut être utilisé de trois façons :</w:t>
      </w:r>
    </w:p>
    <w:p w14:paraId="0D738708" w14:textId="1E1CFC46" w:rsidR="00D478AC" w:rsidRPr="00CB7931" w:rsidRDefault="00D478AC" w:rsidP="007911B2">
      <w:pPr>
        <w:pStyle w:val="Paragraphedeliste"/>
        <w:numPr>
          <w:ilvl w:val="0"/>
          <w:numId w:val="37"/>
        </w:numPr>
      </w:pPr>
      <w:r w:rsidRPr="00CB7931">
        <w:t>en amont, pour conduire une équipe à une enquête de climat scolaire, qui permettra de dépasser le ressenti et de d</w:t>
      </w:r>
      <w:r w:rsidR="00687E4E">
        <w:t>isposer de données objectivées ;</w:t>
      </w:r>
    </w:p>
    <w:p w14:paraId="240FE4F2" w14:textId="6EC8CC65" w:rsidR="00D478AC" w:rsidRPr="00CB7931" w:rsidRDefault="00D478AC" w:rsidP="007911B2">
      <w:pPr>
        <w:pStyle w:val="Paragraphedeliste"/>
        <w:numPr>
          <w:ilvl w:val="0"/>
          <w:numId w:val="37"/>
        </w:numPr>
      </w:pPr>
      <w:r w:rsidRPr="00CB7931">
        <w:t>en aval de l’enquête de climat sco</w:t>
      </w:r>
      <w:r w:rsidR="00687E4E">
        <w:t>laire, afin d’assurer un suivi ;</w:t>
      </w:r>
    </w:p>
    <w:p w14:paraId="10CEE3BF" w14:textId="005ADEDC" w:rsidR="00D478AC" w:rsidRPr="00CB7931" w:rsidRDefault="00D478AC" w:rsidP="007911B2">
      <w:pPr>
        <w:pStyle w:val="Paragraphedeliste"/>
        <w:numPr>
          <w:ilvl w:val="0"/>
          <w:numId w:val="37"/>
        </w:numPr>
      </w:pPr>
      <w:r w:rsidRPr="00CB7931">
        <w:t>de façon indépendante, pour faire le point dans l’é</w:t>
      </w:r>
      <w:r w:rsidR="005E4960">
        <w:t>cole</w:t>
      </w:r>
      <w:r w:rsidRPr="00CB7931">
        <w:t>, ou à l’occasion d’une réflexion sur le projet d’é</w:t>
      </w:r>
      <w:r w:rsidR="005E4960">
        <w:t>cole</w:t>
      </w:r>
      <w:r w:rsidRPr="00CB7931">
        <w:t>.</w:t>
      </w:r>
    </w:p>
    <w:p w14:paraId="6C03C2F7" w14:textId="77777777" w:rsidR="00D478AC" w:rsidRPr="00CB7931" w:rsidRDefault="00D478AC" w:rsidP="004F4A87">
      <w:pPr>
        <w:pStyle w:val="Titre1"/>
      </w:pPr>
      <w:r w:rsidRPr="00CB7931">
        <w:t>Mode d’emploi</w:t>
      </w:r>
    </w:p>
    <w:p w14:paraId="675B80DA" w14:textId="7017E0D8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L’équipe de l’établissement prend connaissance du document. Elle peut décider de ne se consacrer qu’à l’une des sept entrées proposées, identifiée comme i</w:t>
      </w:r>
      <w:r w:rsidR="005E4960">
        <w:t>ntéressante pour l’école</w:t>
      </w:r>
      <w:r w:rsidRPr="00CB7931">
        <w:t>.</w:t>
      </w:r>
    </w:p>
    <w:p w14:paraId="3C6B269A" w14:textId="7A6CBFFB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L’équipe prend connaissance des questions et y répond col</w:t>
      </w:r>
      <w:bookmarkStart w:id="1" w:name="_GoBack"/>
      <w:bookmarkEnd w:id="1"/>
      <w:r w:rsidRPr="00CB7931">
        <w:t>lectivement.</w:t>
      </w:r>
    </w:p>
    <w:p w14:paraId="75B4C200" w14:textId="09724755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Les réponses font l’objet d’un débat.</w:t>
      </w:r>
    </w:p>
    <w:p w14:paraId="328374F5" w14:textId="1D2EFAE8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Les réponses permettent à l’équipe d’identifier les points d’appui et constituent une aide pour planifier les actions sur l’année scolaire.</w:t>
      </w:r>
    </w:p>
    <w:p w14:paraId="782AB7B0" w14:textId="1657A6AB" w:rsidR="00D478AC" w:rsidRPr="00CB7931" w:rsidRDefault="00D478AC" w:rsidP="006530C0">
      <w:pPr>
        <w:pStyle w:val="Paragraphedeliste"/>
        <w:numPr>
          <w:ilvl w:val="0"/>
          <w:numId w:val="39"/>
        </w:numPr>
      </w:pPr>
      <w:r w:rsidRPr="00CB7931">
        <w:t>Cet outil p</w:t>
      </w:r>
      <w:r w:rsidR="00687E4E">
        <w:t>eut aider à construire un axe « </w:t>
      </w:r>
      <w:r w:rsidRPr="00CB7931">
        <w:t>climat scolaire</w:t>
      </w:r>
      <w:r w:rsidR="00687E4E">
        <w:t> »</w:t>
      </w:r>
      <w:r w:rsidRPr="00CB7931">
        <w:t xml:space="preserve"> du projet d’é</w:t>
      </w:r>
      <w:r w:rsidR="007911B2">
        <w:t>cole</w:t>
      </w:r>
      <w:r w:rsidRPr="00CB7931">
        <w:t>, ou un axe « bien-être »</w:t>
      </w:r>
      <w:r w:rsidR="007911B2">
        <w:t xml:space="preserve"> à l’école</w:t>
      </w:r>
      <w:r w:rsidRPr="00CB7931">
        <w:t>, à renouveler l’uti</w:t>
      </w:r>
      <w:r w:rsidR="00687E4E">
        <w:t>lisation du règlement intérieur…</w:t>
      </w:r>
    </w:p>
    <w:p w14:paraId="72E8747B" w14:textId="77777777" w:rsidR="008F6C36" w:rsidRPr="00CB7931" w:rsidRDefault="008F6C36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hAnsi="Marianne Light" w:cs="Times New Roman"/>
          <w:bCs/>
          <w:color w:val="auto"/>
          <w:sz w:val="28"/>
        </w:rPr>
      </w:pPr>
      <w:r w:rsidRPr="00CB7931">
        <w:rPr>
          <w:rFonts w:ascii="Marianne Light" w:hAnsi="Marianne Light"/>
        </w:rPr>
        <w:br w:type="page"/>
      </w:r>
    </w:p>
    <w:p w14:paraId="19D5CF3B" w14:textId="7905E9D4" w:rsidR="00D478AC" w:rsidRPr="00CB7931" w:rsidRDefault="00D478AC" w:rsidP="004F4A87">
      <w:pPr>
        <w:pStyle w:val="Titre1"/>
      </w:pPr>
      <w:r w:rsidRPr="00CB7931">
        <w:lastRenderedPageBreak/>
        <w:t xml:space="preserve">Pratiques </w:t>
      </w:r>
      <w:r w:rsidRPr="007C1D1E">
        <w:t>pédagogiques</w:t>
      </w:r>
      <w:r w:rsidRPr="00CB7931">
        <w:t xml:space="preserve"> propices à un bon climat scolaire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7BB1EF6A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3A7BBA50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37A76B86" w14:textId="6447587E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="00687E4E">
              <w:t xml:space="preserve"> à ce sujet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2CD4D311" w14:textId="6547BD44" w:rsidR="00D478AC" w:rsidRPr="00CB7931" w:rsidRDefault="00687E4E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 devons-nous faire d’autre ?</w:t>
            </w:r>
          </w:p>
        </w:tc>
      </w:tr>
      <w:tr w:rsidR="00D478AC" w:rsidRPr="00CB7931" w14:paraId="55E57DD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7715448B" w14:textId="12AA7EFE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Avons-nous collectivement des attentes élevées sur les apprentissages de tous les élèves dans notre école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1AEA306" w14:textId="0CC30FB2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créons-nous cette ambition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53B10E9F" w14:textId="08D13E24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aidons-nous chaque élève à réussir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4A8AC3E6" w14:textId="4B1D8AB2" w:rsidR="007911B2" w:rsidRPr="00785FAB" w:rsidRDefault="007911B2" w:rsidP="007911B2">
            <w:pPr>
              <w:spacing w:before="240" w:after="240"/>
              <w:rPr>
                <w:b w:val="0"/>
                <w:spacing w:val="-6"/>
                <w:sz w:val="18"/>
              </w:rPr>
            </w:pPr>
            <w:r w:rsidRPr="00785FAB">
              <w:rPr>
                <w:b w:val="0"/>
                <w:spacing w:val="-6"/>
                <w:sz w:val="18"/>
              </w:rPr>
              <w:t>Comment les membres de l’équipe s’assurent-ils que les élèves se reconnaissent et reconnaissent le reflet de leurs expériences dans ce qu’ils apprennent et dans les supports d’apprentissage qui leur sont proposés</w:t>
            </w:r>
            <w:r w:rsidR="00687E4E">
              <w:rPr>
                <w:b w:val="0"/>
                <w:spacing w:val="-6"/>
                <w:sz w:val="18"/>
              </w:rPr>
              <w:t> ?</w:t>
            </w:r>
          </w:p>
          <w:p w14:paraId="488A3C1A" w14:textId="14EC149E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Dans quelle mesure les élèves et l’équipe enseignante sont-ils exposés à d’authentiques occasions d’apprendre de différentes cultures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A307A59" w14:textId="01FB9498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peut-on intégrer une approche positive de façon permanente dans l’enseignement et l’évaluation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30D29E6C" w14:textId="71A467D4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Est-ce que nous discutons, modélisons et renforçons cette approche dans la classe et dans la vie de l’école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1B1452E7" w14:textId="0FC587FA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L’équipe éducative promeut-elle le sens d’appartenance et de lien à l’école chez les élèves et les parents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5BD2E33" w14:textId="601E4175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Comment traite-t-on les problèmes qui constituent un défi d’apprentissage pour les élèves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75A242E6" w14:textId="486A16BB" w:rsidR="007911B2" w:rsidRPr="00785FAB" w:rsidRDefault="007911B2" w:rsidP="007911B2">
            <w:pPr>
              <w:spacing w:before="240" w:after="24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Que fait-on pour fournir à l’élève les conditions propices à la résolution des problèmes d’apprentissage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  <w:p w14:paraId="10CF2EC1" w14:textId="20CF304E" w:rsidR="00D478AC" w:rsidRPr="00785FAB" w:rsidRDefault="007911B2" w:rsidP="007911B2">
            <w:pPr>
              <w:spacing w:before="240" w:beforeAutospacing="0" w:after="240" w:afterAutospacing="0"/>
              <w:rPr>
                <w:b w:val="0"/>
                <w:spacing w:val="-4"/>
                <w:sz w:val="18"/>
              </w:rPr>
            </w:pPr>
            <w:r w:rsidRPr="00785FAB">
              <w:rPr>
                <w:b w:val="0"/>
                <w:spacing w:val="-4"/>
                <w:sz w:val="18"/>
              </w:rPr>
              <w:t>De quelles façons l’équipe éducative et les élèves identifient-ils et éliminent-ils les préjugés liés aux discriminations</w:t>
            </w:r>
            <w:r w:rsidR="00687E4E">
              <w:rPr>
                <w:b w:val="0"/>
                <w:spacing w:val="-4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7414D1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1F388225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0E7A5D" w14:textId="77777777" w:rsidR="008F6C36" w:rsidRPr="00CB7931" w:rsidRDefault="008F6C36" w:rsidP="00CB7931">
      <w:pPr>
        <w:shd w:val="clear" w:color="auto" w:fill="auto"/>
        <w:spacing w:before="240" w:beforeAutospacing="0" w:after="240" w:afterAutospacing="0" w:line="259" w:lineRule="auto"/>
        <w:rPr>
          <w:rFonts w:ascii="Marianne Light" w:hAnsi="Marianne Light" w:cs="Times New Roman"/>
          <w:bCs/>
          <w:color w:val="auto"/>
          <w:sz w:val="28"/>
        </w:rPr>
      </w:pPr>
      <w:r w:rsidRPr="00CB7931">
        <w:rPr>
          <w:rFonts w:ascii="Marianne Light" w:hAnsi="Marianne Light"/>
        </w:rPr>
        <w:br w:type="page"/>
      </w:r>
    </w:p>
    <w:p w14:paraId="601A5881" w14:textId="5A2F5CF0" w:rsidR="00D478AC" w:rsidRPr="00CB7931" w:rsidRDefault="00D478AC" w:rsidP="004F4A87">
      <w:pPr>
        <w:pStyle w:val="Titre1"/>
      </w:pPr>
      <w:r w:rsidRPr="00CB7931">
        <w:lastRenderedPageBreak/>
        <w:t xml:space="preserve">Le règlement </w:t>
      </w:r>
      <w:r w:rsidRPr="007C1D1E">
        <w:t>intérieur</w:t>
      </w:r>
      <w:r w:rsidRPr="00CB7931">
        <w:t xml:space="preserve"> d’é</w:t>
      </w:r>
      <w:r w:rsidR="00785FAB">
        <w:t>cole</w:t>
      </w:r>
      <w:r w:rsidRPr="00CB7931">
        <w:t> : un cadre à respecter, un cadre protecteur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6CB67A21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6DC2492B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517DDD92" w14:textId="1B18C143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64AA1A0E" w14:textId="61631353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D9D9917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0EF557E9" w14:textId="0008CF6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travaillé ensemble sur le sens et le mode d’application des règles au sein de l’école</w:t>
            </w:r>
            <w:r w:rsidR="00687E4E">
              <w:rPr>
                <w:b w:val="0"/>
                <w:sz w:val="18"/>
              </w:rPr>
              <w:t> ?</w:t>
            </w:r>
          </w:p>
          <w:p w14:paraId="753A3260" w14:textId="32F346B4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travaillé ensemble sur le sens et le mode d’application des règles au sein des classes</w:t>
            </w:r>
            <w:r w:rsidR="00687E4E">
              <w:rPr>
                <w:b w:val="0"/>
                <w:sz w:val="18"/>
              </w:rPr>
              <w:t> ?</w:t>
            </w:r>
          </w:p>
          <w:p w14:paraId="54AB7792" w14:textId="251643D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L’ensemble de l’équipe tient-elle un cahier d’incidents dans l’école</w:t>
            </w:r>
            <w:r w:rsidR="00687E4E">
              <w:rPr>
                <w:b w:val="0"/>
                <w:sz w:val="18"/>
              </w:rPr>
              <w:t> ?</w:t>
            </w:r>
            <w:r w:rsidRPr="00785FAB">
              <w:rPr>
                <w:b w:val="0"/>
                <w:sz w:val="18"/>
              </w:rPr>
              <w:t xml:space="preserve"> Effectuons-nous un retour d’expériences en équipe sur ces incidents</w:t>
            </w:r>
            <w:r w:rsidR="00687E4E">
              <w:rPr>
                <w:b w:val="0"/>
                <w:sz w:val="18"/>
              </w:rPr>
              <w:t> ?</w:t>
            </w:r>
          </w:p>
          <w:p w14:paraId="51170F0E" w14:textId="06EE7FE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pacing w:val="-2"/>
                <w:sz w:val="18"/>
              </w:rPr>
            </w:pPr>
            <w:r w:rsidRPr="00785FAB">
              <w:rPr>
                <w:b w:val="0"/>
                <w:spacing w:val="-2"/>
                <w:sz w:val="18"/>
              </w:rPr>
              <w:t>Avons-nous travaillé à l’harmonisation des réponses apportées au non respect des règles</w:t>
            </w:r>
            <w:r w:rsidR="00687E4E">
              <w:rPr>
                <w:b w:val="0"/>
                <w:spacing w:val="-2"/>
                <w:sz w:val="18"/>
              </w:rPr>
              <w:t> ?</w:t>
            </w:r>
          </w:p>
          <w:p w14:paraId="7CA95EF4" w14:textId="1B41AF1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parents sont-ils informés des règles attendues à l’école</w:t>
            </w:r>
            <w:r w:rsidR="00687E4E">
              <w:rPr>
                <w:b w:val="0"/>
                <w:sz w:val="18"/>
              </w:rPr>
              <w:t> ?</w:t>
            </w:r>
          </w:p>
          <w:p w14:paraId="08ACB2CD" w14:textId="686845D6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parents sont-ils informés des punitions données par l’école</w:t>
            </w:r>
            <w:r w:rsidR="00687E4E">
              <w:rPr>
                <w:b w:val="0"/>
                <w:sz w:val="18"/>
              </w:rPr>
              <w:t> ?</w:t>
            </w:r>
          </w:p>
          <w:p w14:paraId="64541532" w14:textId="18504D55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Les punitions sont-elles éducatives et adaptées à chaque situation</w:t>
            </w:r>
            <w:r w:rsidR="00687E4E">
              <w:rPr>
                <w:b w:val="0"/>
                <w:sz w:val="18"/>
              </w:rPr>
              <w:t> ?</w:t>
            </w:r>
          </w:p>
          <w:p w14:paraId="08BE1E3F" w14:textId="10DD02B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L’ensemble de l’équipe pédagogique est-elle réceptive aux sollicitations des parents pour les prises de rendez-vous</w:t>
            </w:r>
            <w:r w:rsidR="00687E4E">
              <w:rPr>
                <w:b w:val="0"/>
                <w:sz w:val="18"/>
              </w:rPr>
              <w:t> ?</w:t>
            </w:r>
          </w:p>
          <w:p w14:paraId="4B140BDD" w14:textId="398EE6FF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Est-on assez vigilant à l’image que l’on renvoie à/de l’élève sanctionné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B17F194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409BA1D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206E039" w14:textId="77777777" w:rsidR="00D478AC" w:rsidRPr="00CB7931" w:rsidRDefault="00D478AC" w:rsidP="00CB7931">
      <w:pPr>
        <w:spacing w:before="240" w:beforeAutospacing="0" w:after="240" w:afterAutospacing="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2CD4AE85" w14:textId="77777777" w:rsidR="00D478AC" w:rsidRPr="00CB7931" w:rsidRDefault="00D478AC" w:rsidP="004F4A87">
      <w:pPr>
        <w:pStyle w:val="Titre1"/>
      </w:pPr>
      <w:r w:rsidRPr="00CB7931">
        <w:lastRenderedPageBreak/>
        <w:t>Implication des parents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2FE8A262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bottom w:val="none" w:sz="0" w:space="0" w:color="auto"/>
            </w:tcBorders>
          </w:tcPr>
          <w:p w14:paraId="7637E68D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17" w:type="dxa"/>
            <w:tcBorders>
              <w:bottom w:val="none" w:sz="0" w:space="0" w:color="auto"/>
            </w:tcBorders>
          </w:tcPr>
          <w:p w14:paraId="59949EF1" w14:textId="5BC4A339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18" w:type="dxa"/>
            <w:tcBorders>
              <w:bottom w:val="none" w:sz="0" w:space="0" w:color="auto"/>
            </w:tcBorders>
          </w:tcPr>
          <w:p w14:paraId="35A256CC" w14:textId="7959CEE9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7FA4E76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14:paraId="22C00FED" w14:textId="5E7FBB7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 faisons-nous pour que les parents se sentent bienvenus dans notre 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3D2FBC1B" w14:textId="6129C41E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encourageons-nous les parents à partager leurs idées concernant l’aide à la réussite au bien-être des élèves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B503CCF" w14:textId="5F4CDD19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 organisation de la réponse aux propositions des parents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4448B7FE" w14:textId="5E07785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nous assurons-nous que la diversité de notre public est également représentée dans les instances de l’école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34C771ED" w14:textId="495C94A3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stratégies sont mises en place pour identifier et surmonter les discriminations qui limitent l’implication des élèves et des parents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26A737A" w14:textId="616AEEFC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procédures sont en place afin que les parents communiquent avec les enseignants ou tout autre membre du personnel si leur enfant rencontre des problèmes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8DCFC1E" w14:textId="04CD1CB9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aidons-nous tout nouvel élève ou parent à devenir membre de la communauté scolaire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449704AB" w14:textId="0CD7E2CE" w:rsidR="00D478AC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pacing w:val="-4"/>
                <w:sz w:val="18"/>
              </w:rPr>
            </w:pPr>
            <w:r w:rsidRPr="00785FAB">
              <w:rPr>
                <w:b w:val="0"/>
                <w:color w:val="auto"/>
                <w:spacing w:val="-4"/>
                <w:sz w:val="18"/>
              </w:rPr>
              <w:t>Comment impliquons-nous les familles et les acteurs autour de l’école en tant que garants du climat</w:t>
            </w:r>
            <w:r w:rsidR="00687E4E">
              <w:rPr>
                <w:b w:val="0"/>
                <w:color w:val="auto"/>
                <w:spacing w:val="-4"/>
                <w:sz w:val="18"/>
              </w:rPr>
              <w:t> ?</w:t>
            </w:r>
          </w:p>
        </w:tc>
        <w:tc>
          <w:tcPr>
            <w:tcW w:w="3317" w:type="dxa"/>
            <w:tcBorders>
              <w:top w:val="none" w:sz="0" w:space="0" w:color="auto"/>
              <w:bottom w:val="none" w:sz="0" w:space="0" w:color="auto"/>
            </w:tcBorders>
          </w:tcPr>
          <w:p w14:paraId="709AEC4F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18" w:type="dxa"/>
            <w:tcBorders>
              <w:top w:val="none" w:sz="0" w:space="0" w:color="auto"/>
              <w:bottom w:val="none" w:sz="0" w:space="0" w:color="auto"/>
            </w:tcBorders>
          </w:tcPr>
          <w:p w14:paraId="02688AE3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4F2CF2" w14:textId="77777777" w:rsidR="00D478AC" w:rsidRPr="00CB7931" w:rsidRDefault="00D478AC" w:rsidP="00CB7931">
      <w:pPr>
        <w:spacing w:before="240" w:beforeAutospacing="0" w:after="240" w:afterAutospacing="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1C7C237F" w14:textId="77777777" w:rsidR="00D478AC" w:rsidRPr="00CB7931" w:rsidRDefault="00D478AC" w:rsidP="004F4A87">
      <w:pPr>
        <w:pStyle w:val="Titre1"/>
      </w:pPr>
      <w:r w:rsidRPr="007C1D1E">
        <w:lastRenderedPageBreak/>
        <w:t>Implication</w:t>
      </w:r>
      <w:r w:rsidRPr="00CB7931">
        <w:t xml:space="preserve"> des élèves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619BAA6F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616A820C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4E0BE811" w14:textId="08187D8C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9D2A89F" w14:textId="28DB0DD9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FA0F37F" w14:textId="77777777" w:rsidTr="0068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E6FDF70" w14:textId="31F8E386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aidons-nous les élèves à cont</w:t>
            </w:r>
            <w:r>
              <w:rPr>
                <w:b w:val="0"/>
                <w:color w:val="auto"/>
                <w:sz w:val="18"/>
              </w:rPr>
              <w:t xml:space="preserve">ribuer à la </w:t>
            </w:r>
            <w:r w:rsidRPr="00785FAB">
              <w:rPr>
                <w:b w:val="0"/>
                <w:color w:val="auto"/>
                <w:sz w:val="18"/>
              </w:rPr>
              <w:t>vie en société, à aider les autres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4DBD362" w14:textId="335DE62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incluons-nous les élèves dans des discussions sur leurs apprentissages et leurs conditions d’apprentissages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20492EA5" w14:textId="5059703B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intégrons-nous leurs idées dans le projet d’école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0B272D73" w14:textId="57B49146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Quelles sont les occasions qui permettent aux élèves un engagement en tant qu’acteurs au cours de l’année</w:t>
            </w:r>
            <w:r w:rsidR="00687E4E">
              <w:rPr>
                <w:b w:val="0"/>
                <w:color w:val="auto"/>
                <w:sz w:val="18"/>
              </w:rPr>
              <w:t> ?</w:t>
            </w:r>
            <w:r w:rsidRPr="00785FAB">
              <w:rPr>
                <w:b w:val="0"/>
                <w:color w:val="auto"/>
                <w:sz w:val="18"/>
              </w:rPr>
              <w:t xml:space="preserve"> (organisation de sorties, d’événements, conseils citoyens d’élèves, communication publique par débats, web, journaux, vidéos, affiches...)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9073B83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25830D46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7296E09" w14:textId="77777777" w:rsidR="00D478AC" w:rsidRPr="00CB7931" w:rsidRDefault="00D478AC" w:rsidP="004F4A87">
      <w:pPr>
        <w:pStyle w:val="Titre1"/>
      </w:pPr>
      <w:r w:rsidRPr="007C1D1E">
        <w:t>Dynamique</w:t>
      </w:r>
      <w:r w:rsidRPr="00CB7931">
        <w:t xml:space="preserve"> d’équipe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007E73AE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4B6F2716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023B4C57" w14:textId="45F249DB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7EC54D0" w14:textId="05F5F68E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7072F2AF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6481FB6A" w14:textId="51BE7CF7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Que faisons-nous pour que les élèves, les parents, les équipes éducatives, et les autres membres de la communauté éducative se sentent bien, bienvenus et respectés</w:t>
            </w:r>
            <w:r w:rsidR="00687E4E">
              <w:rPr>
                <w:b w:val="0"/>
                <w:color w:val="auto"/>
                <w:sz w:val="18"/>
              </w:rPr>
              <w:t> ?</w:t>
            </w:r>
            <w:r w:rsidRPr="00785FAB">
              <w:rPr>
                <w:b w:val="0"/>
                <w:color w:val="auto"/>
                <w:sz w:val="18"/>
              </w:rPr>
              <w:t xml:space="preserve"> </w:t>
            </w:r>
          </w:p>
          <w:p w14:paraId="6996F3D9" w14:textId="37B9113F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promouvons-nous la valorisation des différences et une culture du respect pour tous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5F15C85C" w14:textId="1CD77C1D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promouvons-nous la compréhension et le développement de relations constructives au sein de l’équipe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  <w:p w14:paraId="6D545E36" w14:textId="24CC7A7E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color w:val="auto"/>
                <w:sz w:val="18"/>
              </w:rPr>
            </w:pPr>
            <w:r w:rsidRPr="00785FAB">
              <w:rPr>
                <w:b w:val="0"/>
                <w:color w:val="auto"/>
                <w:sz w:val="18"/>
              </w:rPr>
              <w:t>Comment créons-nous un environnement dans lequel les élèves se sentent encouragés à demander de l’aide</w:t>
            </w:r>
            <w:r w:rsidR="00687E4E">
              <w:rPr>
                <w:b w:val="0"/>
                <w:color w:val="auto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8AF36ED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54DAFEEF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E042F78" w14:textId="77777777" w:rsidR="00D478AC" w:rsidRPr="00CB7931" w:rsidRDefault="00D478AC" w:rsidP="00F818F1">
      <w:pPr>
        <w:pStyle w:val="Titre1"/>
        <w:spacing w:before="100"/>
      </w:pPr>
      <w:r w:rsidRPr="007C1D1E">
        <w:lastRenderedPageBreak/>
        <w:t>Qualité</w:t>
      </w:r>
      <w:r w:rsidRPr="00CB7931">
        <w:t xml:space="preserve"> des locaux et du temps scolaire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6"/>
        <w:gridCol w:w="3338"/>
        <w:gridCol w:w="3340"/>
      </w:tblGrid>
      <w:tr w:rsidR="00D478AC" w:rsidRPr="00CB7931" w14:paraId="0CB9CFE4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019E1445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287C5058" w14:textId="09E32A8B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4422F911" w14:textId="3D8F00BC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23AA5628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2DD6105" w14:textId="799FAD5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Que faisons-nous pour assurer un environnement sûr et accueillant</w:t>
            </w:r>
            <w:r w:rsidR="00687E4E">
              <w:rPr>
                <w:b w:val="0"/>
                <w:sz w:val="18"/>
              </w:rPr>
              <w:t> ?</w:t>
            </w:r>
            <w:r w:rsidRPr="00785FAB">
              <w:rPr>
                <w:b w:val="0"/>
                <w:sz w:val="18"/>
              </w:rPr>
              <w:t xml:space="preserve"> </w:t>
            </w:r>
          </w:p>
          <w:p w14:paraId="31DFFAEC" w14:textId="1BB70D20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Des procédures sont-elles mises en place afin que les élèves puissent faire part de détériorations qu’ils constatent dans les locaux (fenêtres brisées, graffitis...)</w:t>
            </w:r>
            <w:r w:rsidR="00687E4E">
              <w:rPr>
                <w:b w:val="0"/>
                <w:sz w:val="18"/>
              </w:rPr>
              <w:t> ?</w:t>
            </w:r>
          </w:p>
          <w:p w14:paraId="0A945184" w14:textId="279D20D2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Des procédures sont-elles mises en place afin que les élèves et l’équipe éducative puissent prendre part à l’amélioration des locaux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7707F2C4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06F943CA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8B7F1BB" w14:textId="77777777" w:rsidR="00D478AC" w:rsidRPr="00CB7931" w:rsidRDefault="00D478AC" w:rsidP="00F818F1">
      <w:pPr>
        <w:pStyle w:val="Titre1"/>
        <w:spacing w:before="100"/>
      </w:pPr>
      <w:r w:rsidRPr="00CB7931">
        <w:t xml:space="preserve">Plan de </w:t>
      </w:r>
      <w:r w:rsidRPr="007C1D1E">
        <w:t>prévention</w:t>
      </w:r>
      <w:r w:rsidRPr="00CB7931">
        <w:t xml:space="preserve"> des violences et du harcèlement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5"/>
        <w:gridCol w:w="3339"/>
        <w:gridCol w:w="3340"/>
      </w:tblGrid>
      <w:tr w:rsidR="00D478AC" w:rsidRPr="00CB7931" w14:paraId="59C367D1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23C16B6D" w14:textId="77777777" w:rsidR="00D478AC" w:rsidRPr="00CB7931" w:rsidRDefault="00D478AC" w:rsidP="00F818F1">
            <w:pPr>
              <w:spacing w:before="240" w:beforeAutospacing="0" w:after="240" w:afterAutospacing="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4E42FBEE" w14:textId="06A3CCB4" w:rsidR="00D478AC" w:rsidRPr="00CB7931" w:rsidRDefault="00D478AC" w:rsidP="00785FAB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</w:t>
            </w:r>
            <w:r w:rsidR="00785FAB">
              <w:t>cole</w:t>
            </w:r>
            <w:r w:rsidRPr="00CB7931">
              <w:t xml:space="preserve"> à ce sujet</w:t>
            </w:r>
            <w:r w:rsidR="00687E4E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7AC7B04D" w14:textId="33038D95" w:rsidR="00D478AC" w:rsidRPr="00CB7931" w:rsidRDefault="00D478AC" w:rsidP="00F818F1">
            <w:pPr>
              <w:spacing w:before="240" w:beforeAutospacing="0" w:after="24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87E4E">
              <w:t> ?</w:t>
            </w:r>
          </w:p>
        </w:tc>
      </w:tr>
      <w:tr w:rsidR="00D478AC" w:rsidRPr="00CB7931" w14:paraId="02ED001B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7F7256F7" w14:textId="0D9BA003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un protocole clair de détection et de prise en charge du harcèlement</w:t>
            </w:r>
            <w:r w:rsidR="00687E4E">
              <w:rPr>
                <w:b w:val="0"/>
                <w:sz w:val="18"/>
              </w:rPr>
              <w:t> ?</w:t>
            </w:r>
          </w:p>
          <w:p w14:paraId="607F508B" w14:textId="598A1B91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Avons-nous un protocole explicite d’intervention en cas de violence</w:t>
            </w:r>
            <w:r w:rsidR="00687E4E">
              <w:rPr>
                <w:b w:val="0"/>
                <w:sz w:val="18"/>
              </w:rPr>
              <w:t> ?</w:t>
            </w:r>
          </w:p>
          <w:p w14:paraId="0F41C66E" w14:textId="037374B2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Existe-t-il un protocole de gestion de crise dans l’école</w:t>
            </w:r>
            <w:r w:rsidR="00687E4E">
              <w:rPr>
                <w:b w:val="0"/>
                <w:sz w:val="18"/>
              </w:rPr>
              <w:t> ?</w:t>
            </w:r>
          </w:p>
          <w:p w14:paraId="69662CF2" w14:textId="4DADF8FA" w:rsidR="00785FAB" w:rsidRPr="00785FAB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Qui sont nos partenaires identifiés en cas d’incident</w:t>
            </w:r>
            <w:r w:rsidR="00687E4E">
              <w:rPr>
                <w:b w:val="0"/>
                <w:sz w:val="18"/>
              </w:rPr>
              <w:t> ?</w:t>
            </w:r>
          </w:p>
          <w:p w14:paraId="4006C353" w14:textId="68DD79FF" w:rsidR="00D478AC" w:rsidRPr="00CB7931" w:rsidRDefault="00785FAB" w:rsidP="00785FAB">
            <w:pPr>
              <w:spacing w:before="240" w:beforeAutospacing="0" w:after="240" w:afterAutospacing="0"/>
              <w:rPr>
                <w:b w:val="0"/>
                <w:sz w:val="18"/>
              </w:rPr>
            </w:pPr>
            <w:r w:rsidRPr="00785FAB">
              <w:rPr>
                <w:b w:val="0"/>
                <w:sz w:val="18"/>
              </w:rPr>
              <w:t>Quel retour d’expériences faisons-nous après des incidents</w:t>
            </w:r>
            <w:r w:rsidR="00687E4E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5E80269C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7556183E" w14:textId="77777777" w:rsidR="00D478AC" w:rsidRPr="00CB7931" w:rsidRDefault="00D478AC" w:rsidP="00F818F1">
            <w:pPr>
              <w:spacing w:before="24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DF3DC32" w14:textId="77777777" w:rsidR="00026C2C" w:rsidRPr="004E2A4B" w:rsidRDefault="00026C2C" w:rsidP="004E2A4B">
      <w:pPr>
        <w:rPr>
          <w:rFonts w:eastAsiaTheme="majorEastAsia"/>
        </w:rPr>
      </w:pPr>
    </w:p>
    <w:sectPr w:rsidR="00026C2C" w:rsidRPr="004E2A4B" w:rsidSect="00F8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9097" w14:textId="77777777" w:rsidR="0046585E" w:rsidRDefault="0046585E" w:rsidP="00AB310E">
      <w:pPr>
        <w:spacing w:after="0"/>
      </w:pPr>
      <w:r>
        <w:separator/>
      </w:r>
    </w:p>
  </w:endnote>
  <w:endnote w:type="continuationSeparator" w:id="0">
    <w:p w14:paraId="4E96B7D1" w14:textId="77777777" w:rsidR="0046585E" w:rsidRDefault="0046585E" w:rsidP="00AB310E">
      <w:pPr>
        <w:spacing w:after="0"/>
      </w:pPr>
      <w:r>
        <w:continuationSeparator/>
      </w:r>
    </w:p>
  </w:endnote>
  <w:endnote w:type="continuationNotice" w:id="1">
    <w:p w14:paraId="0B72DA18" w14:textId="77777777" w:rsidR="0046585E" w:rsidRDefault="004658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540A" w14:textId="77777777" w:rsidR="00FD661F" w:rsidRDefault="00FD66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87D1" w14:textId="69BD81AD" w:rsidR="00F818F1" w:rsidRPr="00F818F1" w:rsidRDefault="00F818F1" w:rsidP="00FD661F">
    <w:pPr>
      <w:pStyle w:val="Pieddepage"/>
      <w:rPr>
        <w:sz w:val="18"/>
      </w:rPr>
    </w:pPr>
    <w:r w:rsidRPr="00F818F1">
      <w:rPr>
        <w:sz w:val="18"/>
      </w:rPr>
      <w:t xml:space="preserve">Outil pour un auto diagnostic du climat scolaire dans </w:t>
    </w:r>
    <w:r w:rsidR="00785FAB">
      <w:rPr>
        <w:sz w:val="18"/>
      </w:rPr>
      <w:t>une école</w:t>
    </w:r>
    <w:r w:rsidRPr="00F818F1">
      <w:rPr>
        <w:sz w:val="18"/>
      </w:rPr>
      <w:t xml:space="preserve"> du </w:t>
    </w:r>
    <w:r w:rsidR="00785FAB">
      <w:rPr>
        <w:sz w:val="18"/>
      </w:rPr>
      <w:t>premier</w:t>
    </w:r>
    <w:r w:rsidRPr="00F818F1">
      <w:rPr>
        <w:sz w:val="18"/>
      </w:rPr>
      <w:t xml:space="preserve"> 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6530C0">
      <w:rPr>
        <w:noProof/>
        <w:sz w:val="18"/>
      </w:rPr>
      <w:t>6</w:t>
    </w:r>
    <w:r w:rsidRPr="00F818F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D92A" w14:textId="0731DAA2" w:rsidR="00F818F1" w:rsidRPr="00F818F1" w:rsidRDefault="00F818F1" w:rsidP="00E2345F">
    <w:pPr>
      <w:pStyle w:val="Pieddepage"/>
      <w:rPr>
        <w:sz w:val="18"/>
      </w:rPr>
    </w:pPr>
    <w:r w:rsidRPr="00F818F1">
      <w:rPr>
        <w:sz w:val="18"/>
      </w:rPr>
      <w:t>Outil pour un auto diagnostic du climat scolaire dans un</w:t>
    </w:r>
    <w:r w:rsidR="00687E4E">
      <w:rPr>
        <w:sz w:val="18"/>
      </w:rPr>
      <w:t xml:space="preserve">e école du premier </w:t>
    </w:r>
    <w:r w:rsidRPr="00F818F1">
      <w:rPr>
        <w:sz w:val="18"/>
      </w:rPr>
      <w:t>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6530C0">
      <w:rPr>
        <w:noProof/>
        <w:sz w:val="18"/>
      </w:rPr>
      <w:t>1</w:t>
    </w:r>
    <w:r w:rsidRPr="00F818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9521" w14:textId="77777777" w:rsidR="0046585E" w:rsidRDefault="0046585E" w:rsidP="00AB310E">
      <w:pPr>
        <w:spacing w:after="0"/>
      </w:pPr>
      <w:r>
        <w:separator/>
      </w:r>
    </w:p>
  </w:footnote>
  <w:footnote w:type="continuationSeparator" w:id="0">
    <w:p w14:paraId="64F0BC71" w14:textId="77777777" w:rsidR="0046585E" w:rsidRDefault="0046585E" w:rsidP="00AB310E">
      <w:pPr>
        <w:spacing w:after="0"/>
      </w:pPr>
      <w:r>
        <w:continuationSeparator/>
      </w:r>
    </w:p>
  </w:footnote>
  <w:footnote w:type="continuationNotice" w:id="1">
    <w:p w14:paraId="23771E5C" w14:textId="77777777" w:rsidR="0046585E" w:rsidRDefault="004658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5D0D" w14:textId="77777777" w:rsidR="00FD661F" w:rsidRDefault="00FD66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0052" w14:textId="77777777" w:rsidR="00FD661F" w:rsidRDefault="00FD66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758" w14:textId="3FDBA730" w:rsidR="00B86D9C" w:rsidRPr="00B86D9C" w:rsidRDefault="00B86D9C" w:rsidP="00B86D9C">
    <w:pPr>
      <w:pStyle w:val="En-tte"/>
      <w:spacing w:before="0" w:beforeAutospacing="0" w:afterAutospacing="0"/>
      <w:rPr>
        <w:sz w:val="6"/>
      </w:rPr>
    </w:pPr>
    <w:r w:rsidRPr="00B86D9C">
      <w:rPr>
        <w:noProof/>
        <w:sz w:val="6"/>
      </w:rPr>
      <w:drawing>
        <wp:anchor distT="0" distB="0" distL="114300" distR="114300" simplePos="0" relativeHeight="251659264" behindDoc="0" locked="0" layoutInCell="1" allowOverlap="1" wp14:anchorId="68A9C316" wp14:editId="6D21F63A">
          <wp:simplePos x="0" y="0"/>
          <wp:positionH relativeFrom="page">
            <wp:align>left</wp:align>
          </wp:positionH>
          <wp:positionV relativeFrom="paragraph">
            <wp:posOffset>-453859</wp:posOffset>
          </wp:positionV>
          <wp:extent cx="7560000" cy="2001600"/>
          <wp:effectExtent l="0" t="0" r="317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E7"/>
    <w:multiLevelType w:val="hybridMultilevel"/>
    <w:tmpl w:val="176CE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083"/>
    <w:multiLevelType w:val="hybridMultilevel"/>
    <w:tmpl w:val="4B8E0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6E4F"/>
    <w:multiLevelType w:val="hybridMultilevel"/>
    <w:tmpl w:val="1E260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1A3B"/>
    <w:multiLevelType w:val="hybridMultilevel"/>
    <w:tmpl w:val="4E1E3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30"/>
    <w:multiLevelType w:val="hybridMultilevel"/>
    <w:tmpl w:val="766E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869"/>
    <w:multiLevelType w:val="hybridMultilevel"/>
    <w:tmpl w:val="D960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2855"/>
    <w:multiLevelType w:val="hybridMultilevel"/>
    <w:tmpl w:val="284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7BE"/>
    <w:multiLevelType w:val="hybridMultilevel"/>
    <w:tmpl w:val="2DB4C3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734F44"/>
    <w:multiLevelType w:val="hybridMultilevel"/>
    <w:tmpl w:val="5C2C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675"/>
    <w:multiLevelType w:val="hybridMultilevel"/>
    <w:tmpl w:val="59824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A0CC2"/>
    <w:multiLevelType w:val="hybridMultilevel"/>
    <w:tmpl w:val="8F4A9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60820"/>
    <w:multiLevelType w:val="hybridMultilevel"/>
    <w:tmpl w:val="EDD2427E"/>
    <w:lvl w:ilvl="0" w:tplc="F7ECB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CAF"/>
    <w:multiLevelType w:val="hybridMultilevel"/>
    <w:tmpl w:val="22A8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BDE"/>
    <w:multiLevelType w:val="hybridMultilevel"/>
    <w:tmpl w:val="AA7CC504"/>
    <w:lvl w:ilvl="0" w:tplc="040C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386369"/>
    <w:multiLevelType w:val="hybridMultilevel"/>
    <w:tmpl w:val="E91E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3B82"/>
    <w:multiLevelType w:val="hybridMultilevel"/>
    <w:tmpl w:val="7032A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51332"/>
    <w:multiLevelType w:val="hybridMultilevel"/>
    <w:tmpl w:val="31AA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058"/>
    <w:multiLevelType w:val="hybridMultilevel"/>
    <w:tmpl w:val="A7446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429C"/>
    <w:multiLevelType w:val="hybridMultilevel"/>
    <w:tmpl w:val="86BA05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2F71B7"/>
    <w:multiLevelType w:val="hybridMultilevel"/>
    <w:tmpl w:val="866A2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2A66"/>
    <w:multiLevelType w:val="hybridMultilevel"/>
    <w:tmpl w:val="3EBC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38B2"/>
    <w:multiLevelType w:val="hybridMultilevel"/>
    <w:tmpl w:val="69BCC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63887"/>
    <w:multiLevelType w:val="hybridMultilevel"/>
    <w:tmpl w:val="B2B43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1C4B"/>
    <w:multiLevelType w:val="hybridMultilevel"/>
    <w:tmpl w:val="1E26E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6221"/>
    <w:multiLevelType w:val="hybridMultilevel"/>
    <w:tmpl w:val="978C4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A6091"/>
    <w:multiLevelType w:val="hybridMultilevel"/>
    <w:tmpl w:val="C0FA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D47"/>
    <w:multiLevelType w:val="hybridMultilevel"/>
    <w:tmpl w:val="0888C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97858"/>
    <w:multiLevelType w:val="hybridMultilevel"/>
    <w:tmpl w:val="523E6F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1876A2"/>
    <w:multiLevelType w:val="hybridMultilevel"/>
    <w:tmpl w:val="C1509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5B6E"/>
    <w:multiLevelType w:val="hybridMultilevel"/>
    <w:tmpl w:val="86806036"/>
    <w:lvl w:ilvl="0" w:tplc="F7ECB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775E46"/>
    <w:multiLevelType w:val="hybridMultilevel"/>
    <w:tmpl w:val="2AC42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7573"/>
    <w:multiLevelType w:val="hybridMultilevel"/>
    <w:tmpl w:val="095C5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216A2"/>
    <w:multiLevelType w:val="hybridMultilevel"/>
    <w:tmpl w:val="D12E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33D7"/>
    <w:multiLevelType w:val="hybridMultilevel"/>
    <w:tmpl w:val="1A0A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06CAB"/>
    <w:multiLevelType w:val="hybridMultilevel"/>
    <w:tmpl w:val="8F8C7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828C4"/>
    <w:multiLevelType w:val="hybridMultilevel"/>
    <w:tmpl w:val="1BFCF95E"/>
    <w:lvl w:ilvl="0" w:tplc="0E74BD26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7C2B5EF4"/>
    <w:multiLevelType w:val="hybridMultilevel"/>
    <w:tmpl w:val="0010C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19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7"/>
  </w:num>
  <w:num w:numId="10">
    <w:abstractNumId w:val="25"/>
  </w:num>
  <w:num w:numId="11">
    <w:abstractNumId w:val="8"/>
  </w:num>
  <w:num w:numId="12">
    <w:abstractNumId w:val="35"/>
  </w:num>
  <w:num w:numId="13">
    <w:abstractNumId w:val="33"/>
  </w:num>
  <w:num w:numId="14">
    <w:abstractNumId w:val="14"/>
  </w:num>
  <w:num w:numId="15">
    <w:abstractNumId w:val="36"/>
  </w:num>
  <w:num w:numId="16">
    <w:abstractNumId w:val="0"/>
  </w:num>
  <w:num w:numId="17">
    <w:abstractNumId w:val="29"/>
  </w:num>
  <w:num w:numId="18">
    <w:abstractNumId w:val="20"/>
  </w:num>
  <w:num w:numId="19">
    <w:abstractNumId w:val="13"/>
  </w:num>
  <w:num w:numId="20">
    <w:abstractNumId w:val="37"/>
  </w:num>
  <w:num w:numId="21">
    <w:abstractNumId w:val="38"/>
  </w:num>
  <w:num w:numId="22">
    <w:abstractNumId w:val="1"/>
  </w:num>
  <w:num w:numId="23">
    <w:abstractNumId w:val="6"/>
  </w:num>
  <w:num w:numId="24">
    <w:abstractNumId w:val="10"/>
  </w:num>
  <w:num w:numId="25">
    <w:abstractNumId w:val="16"/>
  </w:num>
  <w:num w:numId="26">
    <w:abstractNumId w:val="28"/>
  </w:num>
  <w:num w:numId="27">
    <w:abstractNumId w:val="26"/>
  </w:num>
  <w:num w:numId="28">
    <w:abstractNumId w:val="31"/>
  </w:num>
  <w:num w:numId="29">
    <w:abstractNumId w:val="27"/>
  </w:num>
  <w:num w:numId="30">
    <w:abstractNumId w:val="4"/>
  </w:num>
  <w:num w:numId="31">
    <w:abstractNumId w:val="11"/>
  </w:num>
  <w:num w:numId="32">
    <w:abstractNumId w:val="24"/>
  </w:num>
  <w:num w:numId="33">
    <w:abstractNumId w:val="15"/>
  </w:num>
  <w:num w:numId="34">
    <w:abstractNumId w:val="12"/>
  </w:num>
  <w:num w:numId="35">
    <w:abstractNumId w:val="22"/>
  </w:num>
  <w:num w:numId="36">
    <w:abstractNumId w:val="5"/>
  </w:num>
  <w:num w:numId="37">
    <w:abstractNumId w:val="23"/>
  </w:num>
  <w:num w:numId="38">
    <w:abstractNumId w:val="18"/>
  </w:num>
  <w:num w:numId="3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E"/>
    <w:rsid w:val="000058A9"/>
    <w:rsid w:val="00015812"/>
    <w:rsid w:val="0002156F"/>
    <w:rsid w:val="00026C2C"/>
    <w:rsid w:val="000326EA"/>
    <w:rsid w:val="00033F1E"/>
    <w:rsid w:val="00044862"/>
    <w:rsid w:val="00057289"/>
    <w:rsid w:val="000603CE"/>
    <w:rsid w:val="00087B23"/>
    <w:rsid w:val="0009332C"/>
    <w:rsid w:val="000A0EA3"/>
    <w:rsid w:val="000B218D"/>
    <w:rsid w:val="000B307B"/>
    <w:rsid w:val="000B49F0"/>
    <w:rsid w:val="000C3AD9"/>
    <w:rsid w:val="000C5C7C"/>
    <w:rsid w:val="000C74F2"/>
    <w:rsid w:val="000E36C0"/>
    <w:rsid w:val="000E5E72"/>
    <w:rsid w:val="000F2ACB"/>
    <w:rsid w:val="000F4A2B"/>
    <w:rsid w:val="000F4C09"/>
    <w:rsid w:val="000F66D3"/>
    <w:rsid w:val="000F71C5"/>
    <w:rsid w:val="00104A77"/>
    <w:rsid w:val="00110490"/>
    <w:rsid w:val="00116D81"/>
    <w:rsid w:val="001179EC"/>
    <w:rsid w:val="0012634C"/>
    <w:rsid w:val="00126F9F"/>
    <w:rsid w:val="00132A2B"/>
    <w:rsid w:val="00137EE9"/>
    <w:rsid w:val="001419A8"/>
    <w:rsid w:val="00144415"/>
    <w:rsid w:val="001450B2"/>
    <w:rsid w:val="00170A5C"/>
    <w:rsid w:val="00171210"/>
    <w:rsid w:val="00175A69"/>
    <w:rsid w:val="0017714E"/>
    <w:rsid w:val="00177591"/>
    <w:rsid w:val="00177BF2"/>
    <w:rsid w:val="00181A47"/>
    <w:rsid w:val="00183601"/>
    <w:rsid w:val="001842C1"/>
    <w:rsid w:val="00190A9F"/>
    <w:rsid w:val="001929F6"/>
    <w:rsid w:val="00193744"/>
    <w:rsid w:val="00194FD2"/>
    <w:rsid w:val="001966E1"/>
    <w:rsid w:val="001A399E"/>
    <w:rsid w:val="001B2F91"/>
    <w:rsid w:val="001E3A66"/>
    <w:rsid w:val="001E71DB"/>
    <w:rsid w:val="001E77E2"/>
    <w:rsid w:val="001F1CAB"/>
    <w:rsid w:val="001F2F6F"/>
    <w:rsid w:val="00200DF0"/>
    <w:rsid w:val="0020396C"/>
    <w:rsid w:val="002066A2"/>
    <w:rsid w:val="002069B7"/>
    <w:rsid w:val="00207763"/>
    <w:rsid w:val="00211ADA"/>
    <w:rsid w:val="00222484"/>
    <w:rsid w:val="0023480F"/>
    <w:rsid w:val="00235F40"/>
    <w:rsid w:val="00254352"/>
    <w:rsid w:val="00254447"/>
    <w:rsid w:val="00260533"/>
    <w:rsid w:val="002678C6"/>
    <w:rsid w:val="002724C0"/>
    <w:rsid w:val="002725E0"/>
    <w:rsid w:val="00275C0E"/>
    <w:rsid w:val="00275E5E"/>
    <w:rsid w:val="00276359"/>
    <w:rsid w:val="00286F15"/>
    <w:rsid w:val="002A37D1"/>
    <w:rsid w:val="002A5E44"/>
    <w:rsid w:val="002A7FAF"/>
    <w:rsid w:val="002C1ED2"/>
    <w:rsid w:val="002C3517"/>
    <w:rsid w:val="002C48D6"/>
    <w:rsid w:val="002D014A"/>
    <w:rsid w:val="002D0F53"/>
    <w:rsid w:val="002D0FCC"/>
    <w:rsid w:val="002D6E7C"/>
    <w:rsid w:val="002D7983"/>
    <w:rsid w:val="002E087C"/>
    <w:rsid w:val="002E327F"/>
    <w:rsid w:val="002E32BD"/>
    <w:rsid w:val="002E43BA"/>
    <w:rsid w:val="002F5242"/>
    <w:rsid w:val="00311A11"/>
    <w:rsid w:val="00334C57"/>
    <w:rsid w:val="00336854"/>
    <w:rsid w:val="0034389A"/>
    <w:rsid w:val="003506BA"/>
    <w:rsid w:val="0037486A"/>
    <w:rsid w:val="0037759B"/>
    <w:rsid w:val="003A2002"/>
    <w:rsid w:val="003A53CB"/>
    <w:rsid w:val="003B179C"/>
    <w:rsid w:val="003B7C0A"/>
    <w:rsid w:val="003B7ECF"/>
    <w:rsid w:val="003C5EBB"/>
    <w:rsid w:val="003D1D4A"/>
    <w:rsid w:val="003D40DA"/>
    <w:rsid w:val="003E51D1"/>
    <w:rsid w:val="003F3F96"/>
    <w:rsid w:val="00411A21"/>
    <w:rsid w:val="004143C3"/>
    <w:rsid w:val="004234AB"/>
    <w:rsid w:val="00430516"/>
    <w:rsid w:val="00437CC0"/>
    <w:rsid w:val="00442195"/>
    <w:rsid w:val="004430CC"/>
    <w:rsid w:val="0045228A"/>
    <w:rsid w:val="0046585E"/>
    <w:rsid w:val="0047084B"/>
    <w:rsid w:val="00470D61"/>
    <w:rsid w:val="0047384F"/>
    <w:rsid w:val="00491855"/>
    <w:rsid w:val="00492DDB"/>
    <w:rsid w:val="004A6929"/>
    <w:rsid w:val="004C39AC"/>
    <w:rsid w:val="004D3593"/>
    <w:rsid w:val="004D552D"/>
    <w:rsid w:val="004E11C6"/>
    <w:rsid w:val="004E2A4B"/>
    <w:rsid w:val="004F1739"/>
    <w:rsid w:val="004F36F0"/>
    <w:rsid w:val="004F3D7A"/>
    <w:rsid w:val="004F4A87"/>
    <w:rsid w:val="004F5161"/>
    <w:rsid w:val="004F6B47"/>
    <w:rsid w:val="005009B5"/>
    <w:rsid w:val="005036E5"/>
    <w:rsid w:val="00505B8F"/>
    <w:rsid w:val="00507494"/>
    <w:rsid w:val="005110D6"/>
    <w:rsid w:val="00511CE2"/>
    <w:rsid w:val="00516C41"/>
    <w:rsid w:val="00524373"/>
    <w:rsid w:val="00527E65"/>
    <w:rsid w:val="00532452"/>
    <w:rsid w:val="00541469"/>
    <w:rsid w:val="00542A58"/>
    <w:rsid w:val="00542B70"/>
    <w:rsid w:val="00543E4D"/>
    <w:rsid w:val="005464CA"/>
    <w:rsid w:val="0055408F"/>
    <w:rsid w:val="00560B29"/>
    <w:rsid w:val="00577131"/>
    <w:rsid w:val="0058095E"/>
    <w:rsid w:val="00581861"/>
    <w:rsid w:val="005951AB"/>
    <w:rsid w:val="00595720"/>
    <w:rsid w:val="005B3FF4"/>
    <w:rsid w:val="005B6662"/>
    <w:rsid w:val="005B6D6F"/>
    <w:rsid w:val="005B7EAA"/>
    <w:rsid w:val="005C1BCD"/>
    <w:rsid w:val="005C626B"/>
    <w:rsid w:val="005D3C33"/>
    <w:rsid w:val="005E071F"/>
    <w:rsid w:val="005E31B8"/>
    <w:rsid w:val="005E4960"/>
    <w:rsid w:val="005E6333"/>
    <w:rsid w:val="005E65ED"/>
    <w:rsid w:val="005F45D2"/>
    <w:rsid w:val="005F79F7"/>
    <w:rsid w:val="00610BA1"/>
    <w:rsid w:val="0061518F"/>
    <w:rsid w:val="006310EE"/>
    <w:rsid w:val="0063287B"/>
    <w:rsid w:val="00636965"/>
    <w:rsid w:val="00643EF5"/>
    <w:rsid w:val="00651B58"/>
    <w:rsid w:val="006530C0"/>
    <w:rsid w:val="006655B7"/>
    <w:rsid w:val="00667395"/>
    <w:rsid w:val="006711BE"/>
    <w:rsid w:val="00676913"/>
    <w:rsid w:val="00680FC5"/>
    <w:rsid w:val="0068120B"/>
    <w:rsid w:val="0068621C"/>
    <w:rsid w:val="00687E4E"/>
    <w:rsid w:val="00695183"/>
    <w:rsid w:val="006A1E8D"/>
    <w:rsid w:val="006B104D"/>
    <w:rsid w:val="006B5B22"/>
    <w:rsid w:val="006C4C0D"/>
    <w:rsid w:val="006D4A38"/>
    <w:rsid w:val="006D769D"/>
    <w:rsid w:val="006F0556"/>
    <w:rsid w:val="00701FC6"/>
    <w:rsid w:val="00707711"/>
    <w:rsid w:val="00713938"/>
    <w:rsid w:val="00715098"/>
    <w:rsid w:val="007364BE"/>
    <w:rsid w:val="00737671"/>
    <w:rsid w:val="00737693"/>
    <w:rsid w:val="0074586F"/>
    <w:rsid w:val="0075106B"/>
    <w:rsid w:val="00766997"/>
    <w:rsid w:val="00772F25"/>
    <w:rsid w:val="007806B2"/>
    <w:rsid w:val="007821F4"/>
    <w:rsid w:val="007848D9"/>
    <w:rsid w:val="00785E1B"/>
    <w:rsid w:val="00785FAB"/>
    <w:rsid w:val="007879CF"/>
    <w:rsid w:val="007911B2"/>
    <w:rsid w:val="00791BD8"/>
    <w:rsid w:val="0079569C"/>
    <w:rsid w:val="00797D4A"/>
    <w:rsid w:val="007A09A5"/>
    <w:rsid w:val="007A2DBA"/>
    <w:rsid w:val="007A2E32"/>
    <w:rsid w:val="007B0093"/>
    <w:rsid w:val="007B24FD"/>
    <w:rsid w:val="007C1C8B"/>
    <w:rsid w:val="007C1D1E"/>
    <w:rsid w:val="007F2E64"/>
    <w:rsid w:val="007F38AC"/>
    <w:rsid w:val="00802705"/>
    <w:rsid w:val="00803699"/>
    <w:rsid w:val="00803B95"/>
    <w:rsid w:val="0080521D"/>
    <w:rsid w:val="00810D4B"/>
    <w:rsid w:val="00816555"/>
    <w:rsid w:val="008328E7"/>
    <w:rsid w:val="00852433"/>
    <w:rsid w:val="00853E3A"/>
    <w:rsid w:val="00870D5D"/>
    <w:rsid w:val="00870E66"/>
    <w:rsid w:val="0087189C"/>
    <w:rsid w:val="008740B8"/>
    <w:rsid w:val="00886805"/>
    <w:rsid w:val="008A2378"/>
    <w:rsid w:val="008A4C46"/>
    <w:rsid w:val="008B2A63"/>
    <w:rsid w:val="008B42AB"/>
    <w:rsid w:val="008B721B"/>
    <w:rsid w:val="008C33CA"/>
    <w:rsid w:val="008F1B77"/>
    <w:rsid w:val="008F27C1"/>
    <w:rsid w:val="008F6C36"/>
    <w:rsid w:val="008F7866"/>
    <w:rsid w:val="00901490"/>
    <w:rsid w:val="0090688C"/>
    <w:rsid w:val="009132AB"/>
    <w:rsid w:val="009150C4"/>
    <w:rsid w:val="00917A92"/>
    <w:rsid w:val="009245F7"/>
    <w:rsid w:val="009273E5"/>
    <w:rsid w:val="0093263D"/>
    <w:rsid w:val="00932C4D"/>
    <w:rsid w:val="009330F0"/>
    <w:rsid w:val="00936A8E"/>
    <w:rsid w:val="00965B71"/>
    <w:rsid w:val="009A2116"/>
    <w:rsid w:val="009A419D"/>
    <w:rsid w:val="009D18DE"/>
    <w:rsid w:val="009D2959"/>
    <w:rsid w:val="009E6605"/>
    <w:rsid w:val="009F2ED2"/>
    <w:rsid w:val="009F3A4F"/>
    <w:rsid w:val="009F5334"/>
    <w:rsid w:val="00A1585C"/>
    <w:rsid w:val="00A17D09"/>
    <w:rsid w:val="00A25B70"/>
    <w:rsid w:val="00A323CE"/>
    <w:rsid w:val="00A53AC8"/>
    <w:rsid w:val="00A80C30"/>
    <w:rsid w:val="00A825EA"/>
    <w:rsid w:val="00A84C08"/>
    <w:rsid w:val="00A85183"/>
    <w:rsid w:val="00A85A92"/>
    <w:rsid w:val="00A93C83"/>
    <w:rsid w:val="00A95856"/>
    <w:rsid w:val="00AA03BC"/>
    <w:rsid w:val="00AA6733"/>
    <w:rsid w:val="00AB0FB9"/>
    <w:rsid w:val="00AB310E"/>
    <w:rsid w:val="00AB3600"/>
    <w:rsid w:val="00AB3C83"/>
    <w:rsid w:val="00AD06FD"/>
    <w:rsid w:val="00AD0D85"/>
    <w:rsid w:val="00AD44CE"/>
    <w:rsid w:val="00AE06B5"/>
    <w:rsid w:val="00AE0DC9"/>
    <w:rsid w:val="00AE1902"/>
    <w:rsid w:val="00B011AC"/>
    <w:rsid w:val="00B06BD8"/>
    <w:rsid w:val="00B14295"/>
    <w:rsid w:val="00B16BEA"/>
    <w:rsid w:val="00B1707D"/>
    <w:rsid w:val="00B36C35"/>
    <w:rsid w:val="00B37912"/>
    <w:rsid w:val="00B4556C"/>
    <w:rsid w:val="00B47724"/>
    <w:rsid w:val="00B554AD"/>
    <w:rsid w:val="00B65936"/>
    <w:rsid w:val="00B7377D"/>
    <w:rsid w:val="00B810C3"/>
    <w:rsid w:val="00B86D9C"/>
    <w:rsid w:val="00BA3B17"/>
    <w:rsid w:val="00BA4F8F"/>
    <w:rsid w:val="00BC56E5"/>
    <w:rsid w:val="00BD0A67"/>
    <w:rsid w:val="00BE16DF"/>
    <w:rsid w:val="00BF35E3"/>
    <w:rsid w:val="00BF48DA"/>
    <w:rsid w:val="00C04610"/>
    <w:rsid w:val="00C05A43"/>
    <w:rsid w:val="00C11F61"/>
    <w:rsid w:val="00C12302"/>
    <w:rsid w:val="00C13A8E"/>
    <w:rsid w:val="00C23A96"/>
    <w:rsid w:val="00C24862"/>
    <w:rsid w:val="00C24F92"/>
    <w:rsid w:val="00C27BF9"/>
    <w:rsid w:val="00C3256E"/>
    <w:rsid w:val="00C35DA7"/>
    <w:rsid w:val="00C46E00"/>
    <w:rsid w:val="00C50C63"/>
    <w:rsid w:val="00C53B02"/>
    <w:rsid w:val="00C57451"/>
    <w:rsid w:val="00C57463"/>
    <w:rsid w:val="00C57806"/>
    <w:rsid w:val="00C62211"/>
    <w:rsid w:val="00C76285"/>
    <w:rsid w:val="00C768B9"/>
    <w:rsid w:val="00CA5B2C"/>
    <w:rsid w:val="00CB1E7B"/>
    <w:rsid w:val="00CB20EA"/>
    <w:rsid w:val="00CB6357"/>
    <w:rsid w:val="00CB7931"/>
    <w:rsid w:val="00CC01E4"/>
    <w:rsid w:val="00CC03E9"/>
    <w:rsid w:val="00CC6214"/>
    <w:rsid w:val="00CC67B8"/>
    <w:rsid w:val="00CC77DF"/>
    <w:rsid w:val="00CD164B"/>
    <w:rsid w:val="00CF0EC0"/>
    <w:rsid w:val="00CF3609"/>
    <w:rsid w:val="00CF42C0"/>
    <w:rsid w:val="00D01433"/>
    <w:rsid w:val="00D05950"/>
    <w:rsid w:val="00D06E1F"/>
    <w:rsid w:val="00D140BD"/>
    <w:rsid w:val="00D24469"/>
    <w:rsid w:val="00D35A41"/>
    <w:rsid w:val="00D35B5C"/>
    <w:rsid w:val="00D37A84"/>
    <w:rsid w:val="00D478AC"/>
    <w:rsid w:val="00D50DEB"/>
    <w:rsid w:val="00D56A2C"/>
    <w:rsid w:val="00D70E5C"/>
    <w:rsid w:val="00D70FC9"/>
    <w:rsid w:val="00D72D33"/>
    <w:rsid w:val="00D97B80"/>
    <w:rsid w:val="00DA0097"/>
    <w:rsid w:val="00DA46A0"/>
    <w:rsid w:val="00DB3985"/>
    <w:rsid w:val="00DB5B18"/>
    <w:rsid w:val="00DC0DBA"/>
    <w:rsid w:val="00DE2C07"/>
    <w:rsid w:val="00DF401F"/>
    <w:rsid w:val="00E00063"/>
    <w:rsid w:val="00E01C91"/>
    <w:rsid w:val="00E12843"/>
    <w:rsid w:val="00E15ECA"/>
    <w:rsid w:val="00E17412"/>
    <w:rsid w:val="00E233F9"/>
    <w:rsid w:val="00E2345F"/>
    <w:rsid w:val="00E25561"/>
    <w:rsid w:val="00E50BA4"/>
    <w:rsid w:val="00E52940"/>
    <w:rsid w:val="00E75478"/>
    <w:rsid w:val="00EA0866"/>
    <w:rsid w:val="00EB0161"/>
    <w:rsid w:val="00EB3318"/>
    <w:rsid w:val="00EB6E10"/>
    <w:rsid w:val="00ED2E34"/>
    <w:rsid w:val="00EE0F07"/>
    <w:rsid w:val="00EE4245"/>
    <w:rsid w:val="00F16BA1"/>
    <w:rsid w:val="00F2148A"/>
    <w:rsid w:val="00F24F5C"/>
    <w:rsid w:val="00F27439"/>
    <w:rsid w:val="00F36AD6"/>
    <w:rsid w:val="00F42F38"/>
    <w:rsid w:val="00F477CC"/>
    <w:rsid w:val="00F542C6"/>
    <w:rsid w:val="00F55907"/>
    <w:rsid w:val="00F57850"/>
    <w:rsid w:val="00F65BA5"/>
    <w:rsid w:val="00F818F1"/>
    <w:rsid w:val="00F94B8F"/>
    <w:rsid w:val="00FA0EF8"/>
    <w:rsid w:val="00FA2488"/>
    <w:rsid w:val="00FB7FF9"/>
    <w:rsid w:val="00FD0C39"/>
    <w:rsid w:val="00FD28D0"/>
    <w:rsid w:val="00FD661F"/>
    <w:rsid w:val="00FF19E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1C2193"/>
  <w15:chartTrackingRefBased/>
  <w15:docId w15:val="{F5AD3544-008C-4B55-AA47-12A1B1F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C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Cs/>
      <w:color w:val="252525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0C0"/>
    <w:pPr>
      <w:keepNext/>
      <w:suppressAutoHyphens/>
      <w:spacing w:before="240"/>
      <w:outlineLvl w:val="0"/>
    </w:pPr>
    <w:rPr>
      <w:color w:val="465F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0C0"/>
    <w:pPr>
      <w:keepNext/>
      <w:suppressAutoHyphens/>
      <w:spacing w:before="24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0C0"/>
    <w:pPr>
      <w:keepNext/>
      <w:suppressAutoHyphens/>
      <w:spacing w:before="240"/>
      <w:outlineLvl w:val="2"/>
    </w:pPr>
    <w:rPr>
      <w:rFonts w:cs="Times New Roman"/>
      <w:bCs/>
      <w:color w:val="auto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30C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  <w:rsid w:val="006530C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530C0"/>
  </w:style>
  <w:style w:type="paragraph" w:styleId="Titre">
    <w:name w:val="Title"/>
    <w:basedOn w:val="Normal"/>
    <w:next w:val="Normal"/>
    <w:link w:val="TitreCar"/>
    <w:uiPriority w:val="10"/>
    <w:qFormat/>
    <w:rsid w:val="006530C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30C0"/>
    <w:rPr>
      <w:rFonts w:asciiTheme="majorHAnsi" w:eastAsiaTheme="majorEastAsia" w:hAnsiTheme="majorHAnsi" w:cstheme="majorBidi"/>
      <w:iCs/>
      <w:color w:val="252525"/>
      <w:spacing w:val="-10"/>
      <w:kern w:val="28"/>
      <w:sz w:val="56"/>
      <w:szCs w:val="56"/>
      <w:shd w:val="clear" w:color="auto" w:fill="FFFFFF"/>
      <w:lang w:eastAsia="fr-FR"/>
    </w:rPr>
  </w:style>
  <w:style w:type="paragraph" w:styleId="En-tte">
    <w:name w:val="header"/>
    <w:basedOn w:val="Normal"/>
    <w:link w:val="En-tteCar"/>
    <w:unhideWhenUsed/>
    <w:rsid w:val="006530C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530C0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0C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6530C0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character" w:customStyle="1" w:styleId="Titre1Car">
    <w:name w:val="Titre 1 Car"/>
    <w:link w:val="Titre1"/>
    <w:uiPriority w:val="9"/>
    <w:rsid w:val="006530C0"/>
    <w:rPr>
      <w:rFonts w:ascii="Arial" w:eastAsia="Times New Roman" w:hAnsi="Arial" w:cs="Arial"/>
      <w:iCs/>
      <w:color w:val="465F9D"/>
      <w:sz w:val="32"/>
      <w:szCs w:val="36"/>
      <w:shd w:val="clear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30C0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530C0"/>
  </w:style>
  <w:style w:type="character" w:styleId="Lienhypertexte">
    <w:name w:val="Hyperlink"/>
    <w:uiPriority w:val="99"/>
    <w:unhideWhenUsed/>
    <w:rsid w:val="006530C0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6530C0"/>
    <w:rPr>
      <w:rFonts w:ascii="Arial" w:eastAsia="Times New Roman" w:hAnsi="Arial" w:cs="Arial"/>
      <w:iCs/>
      <w:color w:val="252525"/>
      <w:sz w:val="32"/>
      <w:szCs w:val="32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rsid w:val="006530C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6530C0"/>
    <w:rPr>
      <w:rFonts w:ascii="Arial" w:eastAsia="Times New Roman" w:hAnsi="Arial" w:cs="Times New Roman"/>
      <w:bCs/>
      <w:iCs/>
      <w:sz w:val="28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rsid w:val="006530C0"/>
    <w:rPr>
      <w:rFonts w:ascii="Calibri" w:eastAsia="Times New Roman" w:hAnsi="Calibri" w:cs="Times New Roman"/>
      <w:b/>
      <w:bCs/>
      <w:iCs/>
      <w:color w:val="252525"/>
      <w:sz w:val="28"/>
      <w:szCs w:val="28"/>
      <w:shd w:val="clear" w:color="auto" w:fill="FFFFF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530C0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30C0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30C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30C0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530C0"/>
    <w:rPr>
      <w:vertAlign w:val="superscript"/>
    </w:rPr>
  </w:style>
  <w:style w:type="paragraph" w:customStyle="1" w:styleId="Default">
    <w:name w:val="Default"/>
    <w:rsid w:val="00653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53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6530C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2">
    <w:name w:val="Plain Table 2"/>
    <w:basedOn w:val="TableauNormal"/>
    <w:uiPriority w:val="42"/>
    <w:rsid w:val="006530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6530C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5Car">
    <w:name w:val="Titre 5 Car"/>
    <w:basedOn w:val="Policepardfaut"/>
    <w:link w:val="Titre5"/>
    <w:uiPriority w:val="9"/>
    <w:rsid w:val="006530C0"/>
    <w:rPr>
      <w:rFonts w:asciiTheme="majorHAnsi" w:eastAsiaTheme="majorEastAsia" w:hAnsiTheme="majorHAnsi" w:cstheme="majorBidi"/>
      <w:iCs/>
      <w:color w:val="2E74B5" w:themeColor="accent1" w:themeShade="BF"/>
      <w:sz w:val="20"/>
      <w:shd w:val="clear" w:color="auto" w:fill="FFFFFF"/>
      <w:lang w:eastAsia="fr-FR"/>
    </w:rPr>
  </w:style>
  <w:style w:type="paragraph" w:customStyle="1" w:styleId="Paragraphedeliste1">
    <w:name w:val="Paragraphe de liste1"/>
    <w:rsid w:val="006530C0"/>
    <w:pPr>
      <w:spacing w:after="200" w:line="276" w:lineRule="auto"/>
      <w:ind w:left="720"/>
    </w:pPr>
    <w:rPr>
      <w:rFonts w:ascii="Lucida Grande" w:eastAsia="Times New Roman" w:hAnsi="Lucida Grande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0C0"/>
    <w:rPr>
      <w:rFonts w:ascii="Segoe UI" w:eastAsia="Times New Roman" w:hAnsi="Segoe UI" w:cs="Segoe UI"/>
      <w:iCs/>
      <w:color w:val="252525"/>
      <w:sz w:val="18"/>
      <w:szCs w:val="18"/>
      <w:shd w:val="clear" w:color="auto" w:fill="FFFFFF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6530C0"/>
    <w:pPr>
      <w:ind w:left="660"/>
    </w:pPr>
    <w:rPr>
      <w:rFonts w:eastAsiaTheme="minorEastAsia"/>
    </w:rPr>
  </w:style>
  <w:style w:type="paragraph" w:styleId="TM5">
    <w:name w:val="toc 5"/>
    <w:basedOn w:val="Normal"/>
    <w:next w:val="Normal"/>
    <w:autoRedefine/>
    <w:uiPriority w:val="39"/>
    <w:unhideWhenUsed/>
    <w:rsid w:val="006530C0"/>
    <w:pPr>
      <w:ind w:left="880"/>
    </w:pPr>
    <w:rPr>
      <w:rFonts w:eastAsiaTheme="minorEastAsia"/>
    </w:rPr>
  </w:style>
  <w:style w:type="paragraph" w:styleId="TM6">
    <w:name w:val="toc 6"/>
    <w:basedOn w:val="Normal"/>
    <w:next w:val="Normal"/>
    <w:autoRedefine/>
    <w:uiPriority w:val="39"/>
    <w:unhideWhenUsed/>
    <w:rsid w:val="006530C0"/>
    <w:pPr>
      <w:ind w:left="1100"/>
    </w:pPr>
    <w:rPr>
      <w:rFonts w:eastAsiaTheme="minorEastAsia"/>
    </w:rPr>
  </w:style>
  <w:style w:type="paragraph" w:styleId="TM7">
    <w:name w:val="toc 7"/>
    <w:basedOn w:val="Normal"/>
    <w:next w:val="Normal"/>
    <w:autoRedefine/>
    <w:uiPriority w:val="39"/>
    <w:unhideWhenUsed/>
    <w:rsid w:val="006530C0"/>
    <w:pPr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6530C0"/>
    <w:pPr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6530C0"/>
    <w:pPr>
      <w:ind w:left="1760"/>
    </w:pPr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653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30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0C0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0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0C0"/>
    <w:rPr>
      <w:rFonts w:ascii="Arial" w:eastAsia="Times New Roman" w:hAnsi="Arial" w:cs="Arial"/>
      <w:b/>
      <w:bCs/>
      <w:iCs/>
      <w:color w:val="252525"/>
      <w:sz w:val="20"/>
      <w:szCs w:val="20"/>
      <w:shd w:val="clear" w:color="auto" w:fill="FFFFFF"/>
      <w:lang w:eastAsia="fr-FR"/>
    </w:rPr>
  </w:style>
  <w:style w:type="character" w:styleId="lev">
    <w:name w:val="Strong"/>
    <w:basedOn w:val="Policepardfaut"/>
    <w:uiPriority w:val="22"/>
    <w:qFormat/>
    <w:rsid w:val="006530C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530C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530C0"/>
    <w:pPr>
      <w:spacing w:after="0" w:line="240" w:lineRule="auto"/>
    </w:pPr>
  </w:style>
  <w:style w:type="character" w:customStyle="1" w:styleId="markedcontent">
    <w:name w:val="markedcontent"/>
    <w:basedOn w:val="Policepardfaut"/>
    <w:rsid w:val="006530C0"/>
  </w:style>
  <w:style w:type="paragraph" w:customStyle="1" w:styleId="Titredecollection">
    <w:name w:val="Titre de collection"/>
    <w:basedOn w:val="Normal"/>
    <w:qFormat/>
    <w:rsid w:val="006530C0"/>
    <w:pPr>
      <w:suppressAutoHyphens/>
    </w:pPr>
    <w:rPr>
      <w:sz w:val="36"/>
      <w:szCs w:val="48"/>
    </w:rPr>
  </w:style>
  <w:style w:type="paragraph" w:customStyle="1" w:styleId="Titredudocument">
    <w:name w:val="Titre du document"/>
    <w:basedOn w:val="Normal"/>
    <w:qFormat/>
    <w:rsid w:val="006530C0"/>
    <w:pPr>
      <w:suppressAutoHyphens/>
    </w:pPr>
    <w:rPr>
      <w:sz w:val="56"/>
      <w:szCs w:val="56"/>
    </w:rPr>
  </w:style>
  <w:style w:type="table" w:customStyle="1" w:styleId="TableauEn-tte">
    <w:name w:val="Tableau En-tête"/>
    <w:basedOn w:val="TableauNormal"/>
    <w:uiPriority w:val="99"/>
    <w:rsid w:val="006530C0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arianne" w:hAnsi="Marianne"/>
        <w:b/>
        <w:sz w:val="22"/>
      </w:rPr>
      <w:tblPr/>
      <w:tcPr>
        <w:shd w:val="clear" w:color="auto" w:fill="465F9D"/>
      </w:tcPr>
    </w:tblStylePr>
  </w:style>
  <w:style w:type="paragraph" w:customStyle="1" w:styleId="Encadr">
    <w:name w:val="Encadré"/>
    <w:basedOn w:val="Normal"/>
    <w:qFormat/>
    <w:rsid w:val="006530C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6530C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6530C0"/>
    <w:pPr>
      <w:spacing w:before="120" w:after="120" w:line="240" w:lineRule="auto"/>
    </w:pPr>
    <w:rPr>
      <w:rFonts w:ascii="Marianne" w:eastAsia="Calibri" w:hAnsi="Marianne" w:cs="Times New Roman"/>
      <w:szCs w:val="20"/>
      <w:lang w:eastAsia="fr-FR"/>
    </w:rPr>
    <w:tblPr>
      <w:tblBorders>
        <w:top w:val="dashSmallGap" w:sz="4" w:space="0" w:color="808080" w:themeColor="background1" w:themeShade="80"/>
        <w:left w:val="dashSmallGap" w:sz="4" w:space="0" w:color="808080" w:themeColor="background1" w:themeShade="80"/>
        <w:bottom w:val="dashSmallGap" w:sz="4" w:space="0" w:color="808080" w:themeColor="background1" w:themeShade="80"/>
        <w:right w:val="dashSmallGap" w:sz="4" w:space="0" w:color="808080" w:themeColor="background1" w:themeShade="80"/>
        <w:insideH w:val="dashSmallGap" w:sz="4" w:space="0" w:color="808080" w:themeColor="background1" w:themeShade="80"/>
        <w:insideV w:val="dashSmallGap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/>
      </w:pPr>
      <w:rPr>
        <w:rFonts w:ascii="Marianne" w:hAnsi="Marianne"/>
        <w:b/>
        <w:color w:val="E7E6E6" w:themeColor="background2"/>
        <w:sz w:val="22"/>
      </w:rPr>
      <w:tblPr/>
      <w:tcPr>
        <w:shd w:val="clear" w:color="auto" w:fill="465F9D"/>
      </w:tcPr>
    </w:tblStylePr>
    <w:tblStylePr w:type="firstCol">
      <w:rPr>
        <w:rFonts w:ascii="Marianne" w:hAnsi="Marianne"/>
        <w:b/>
        <w:color w:val="FFFFFF"/>
        <w:sz w:val="22"/>
      </w:rPr>
      <w:tblPr/>
      <w:tcPr>
        <w:shd w:val="clear" w:color="auto" w:fill="465F9D"/>
      </w:tcPr>
    </w:tblStylePr>
    <w:tblStylePr w:type="nwCell">
      <w:tblPr/>
      <w:tcPr>
        <w:shd w:val="clear" w:color="auto" w:fill="E5DFEC"/>
      </w:tcPr>
    </w:tblStylePr>
  </w:style>
  <w:style w:type="character" w:styleId="Textedelespacerserv">
    <w:name w:val="Placeholder Text"/>
    <w:basedOn w:val="Policepardfaut"/>
    <w:uiPriority w:val="99"/>
    <w:semiHidden/>
    <w:rsid w:val="00653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Climat%20scolaire\Guide\Fiches\docs%20de%20travail\FDS%20fiches%20C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A395-024E-49B8-BD85-AB32C4D0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fiches CS.dotx</Template>
  <TotalTime>34</TotalTime>
  <Pages>6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DGESCO</dc:creator>
  <cp:keywords/>
  <dc:description/>
  <cp:lastModifiedBy>JULIETTE ROUSSEL</cp:lastModifiedBy>
  <cp:revision>10</cp:revision>
  <dcterms:created xsi:type="dcterms:W3CDTF">2023-08-28T10:08:00Z</dcterms:created>
  <dcterms:modified xsi:type="dcterms:W3CDTF">2023-08-31T07:21:00Z</dcterms:modified>
</cp:coreProperties>
</file>